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A73C47" w14:textId="6E776FD4" w:rsidR="00042990" w:rsidRDefault="00042990" w:rsidP="00042990">
      <w:pPr>
        <w:spacing w:after="160" w:line="278" w:lineRule="auto"/>
        <w:ind w:firstLine="0"/>
        <w:jc w:val="center"/>
      </w:pPr>
      <w:r>
        <w:rPr>
          <w:noProof/>
        </w:rPr>
        <w:drawing>
          <wp:inline distT="0" distB="0" distL="0" distR="0" wp14:anchorId="770A0F99" wp14:editId="7E67F782">
            <wp:extent cx="1783025" cy="2087745"/>
            <wp:effectExtent l="0" t="0" r="0" b="0"/>
            <wp:docPr id="22778990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789905" name="Kép 22778990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0973" cy="215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0FEDE" w14:textId="77777777" w:rsidR="00042990" w:rsidRDefault="00042990">
      <w:pPr>
        <w:spacing w:after="160" w:line="278" w:lineRule="auto"/>
        <w:jc w:val="left"/>
      </w:pPr>
    </w:p>
    <w:p w14:paraId="13078E80" w14:textId="3DD802D2" w:rsidR="00042990" w:rsidRPr="00042990" w:rsidRDefault="00042990" w:rsidP="00042990">
      <w:pPr>
        <w:spacing w:after="160" w:line="278" w:lineRule="auto"/>
        <w:ind w:firstLine="0"/>
        <w:jc w:val="center"/>
        <w:rPr>
          <w:b/>
          <w:bCs/>
          <w:sz w:val="52"/>
          <w:szCs w:val="52"/>
        </w:rPr>
      </w:pPr>
      <w:r w:rsidRPr="00042990">
        <w:rPr>
          <w:b/>
          <w:bCs/>
          <w:sz w:val="52"/>
          <w:szCs w:val="52"/>
        </w:rPr>
        <w:t>Portfólió</w:t>
      </w:r>
    </w:p>
    <w:p w14:paraId="0A1A54CD" w14:textId="77777777" w:rsidR="00042990" w:rsidRDefault="00042990" w:rsidP="00042990">
      <w:pPr>
        <w:spacing w:after="160" w:line="278" w:lineRule="auto"/>
        <w:ind w:firstLine="0"/>
        <w:jc w:val="center"/>
        <w:rPr>
          <w:sz w:val="32"/>
          <w:szCs w:val="32"/>
        </w:rPr>
      </w:pPr>
    </w:p>
    <w:p w14:paraId="71718B4D" w14:textId="77777777" w:rsidR="00042990" w:rsidRDefault="00042990" w:rsidP="00042990">
      <w:pPr>
        <w:spacing w:after="160" w:line="278" w:lineRule="auto"/>
        <w:ind w:firstLine="0"/>
        <w:jc w:val="center"/>
        <w:rPr>
          <w:sz w:val="32"/>
          <w:szCs w:val="32"/>
        </w:rPr>
      </w:pPr>
    </w:p>
    <w:p w14:paraId="3019CDB9" w14:textId="77777777" w:rsidR="00042990" w:rsidRPr="00042990" w:rsidRDefault="00042990" w:rsidP="00042990">
      <w:pPr>
        <w:spacing w:after="160" w:line="278" w:lineRule="auto"/>
        <w:ind w:firstLine="0"/>
        <w:jc w:val="center"/>
        <w:rPr>
          <w:sz w:val="32"/>
          <w:szCs w:val="32"/>
        </w:rPr>
      </w:pPr>
    </w:p>
    <w:p w14:paraId="79F566CD" w14:textId="1C7686B3" w:rsidR="00042990" w:rsidRPr="00042990" w:rsidRDefault="00042990" w:rsidP="00042990">
      <w:pPr>
        <w:spacing w:after="160" w:line="278" w:lineRule="auto"/>
        <w:ind w:firstLine="0"/>
        <w:jc w:val="center"/>
        <w:rPr>
          <w:sz w:val="32"/>
          <w:szCs w:val="32"/>
        </w:rPr>
      </w:pPr>
      <w:r w:rsidRPr="00042990">
        <w:rPr>
          <w:sz w:val="32"/>
          <w:szCs w:val="32"/>
        </w:rPr>
        <w:t>5 0715 10 05</w:t>
      </w:r>
    </w:p>
    <w:p w14:paraId="0F211FA8" w14:textId="68D62279" w:rsidR="00042990" w:rsidRPr="00042990" w:rsidRDefault="00042990" w:rsidP="00042990">
      <w:pPr>
        <w:spacing w:after="160" w:line="278" w:lineRule="auto"/>
        <w:ind w:firstLine="0"/>
        <w:jc w:val="center"/>
        <w:rPr>
          <w:b/>
          <w:bCs/>
          <w:sz w:val="40"/>
          <w:szCs w:val="40"/>
        </w:rPr>
      </w:pPr>
      <w:r w:rsidRPr="00042990">
        <w:rPr>
          <w:b/>
          <w:bCs/>
          <w:sz w:val="40"/>
          <w:szCs w:val="40"/>
        </w:rPr>
        <w:t>Gépész technikus</w:t>
      </w:r>
    </w:p>
    <w:p w14:paraId="34406417" w14:textId="38C496B3" w:rsidR="00042990" w:rsidRPr="00042990" w:rsidRDefault="00042990" w:rsidP="00042990">
      <w:pPr>
        <w:spacing w:after="160" w:line="278" w:lineRule="auto"/>
        <w:ind w:firstLine="0"/>
        <w:jc w:val="center"/>
        <w:rPr>
          <w:i/>
          <w:iCs/>
          <w:sz w:val="32"/>
          <w:szCs w:val="32"/>
        </w:rPr>
      </w:pPr>
      <w:r w:rsidRPr="00042990">
        <w:rPr>
          <w:i/>
          <w:iCs/>
          <w:sz w:val="32"/>
          <w:szCs w:val="32"/>
        </w:rPr>
        <w:t>CAD-CAM szakmairány</w:t>
      </w:r>
    </w:p>
    <w:p w14:paraId="76F64A08" w14:textId="77777777" w:rsidR="00042990" w:rsidRDefault="00042990" w:rsidP="00042990">
      <w:pPr>
        <w:spacing w:after="160" w:line="278" w:lineRule="auto"/>
        <w:ind w:firstLine="0"/>
        <w:jc w:val="center"/>
        <w:rPr>
          <w:sz w:val="32"/>
          <w:szCs w:val="32"/>
        </w:rPr>
      </w:pPr>
    </w:p>
    <w:p w14:paraId="2FA5DCD7" w14:textId="77777777" w:rsidR="00042990" w:rsidRDefault="00042990" w:rsidP="00042990">
      <w:pPr>
        <w:spacing w:after="160" w:line="278" w:lineRule="auto"/>
        <w:ind w:firstLine="0"/>
        <w:jc w:val="center"/>
        <w:rPr>
          <w:sz w:val="32"/>
          <w:szCs w:val="32"/>
        </w:rPr>
      </w:pPr>
    </w:p>
    <w:p w14:paraId="2A5A6E7F" w14:textId="77777777" w:rsidR="00042990" w:rsidRDefault="00042990" w:rsidP="00042990">
      <w:pPr>
        <w:spacing w:after="160" w:line="278" w:lineRule="auto"/>
        <w:ind w:firstLine="0"/>
        <w:jc w:val="center"/>
        <w:rPr>
          <w:sz w:val="32"/>
          <w:szCs w:val="32"/>
        </w:rPr>
      </w:pPr>
    </w:p>
    <w:p w14:paraId="42CBB863" w14:textId="77777777" w:rsidR="00042990" w:rsidRDefault="00042990" w:rsidP="00042990">
      <w:pPr>
        <w:spacing w:after="160" w:line="278" w:lineRule="auto"/>
        <w:ind w:firstLine="0"/>
        <w:jc w:val="center"/>
        <w:rPr>
          <w:sz w:val="32"/>
          <w:szCs w:val="32"/>
        </w:rPr>
      </w:pPr>
    </w:p>
    <w:p w14:paraId="0C939AB8" w14:textId="77777777" w:rsidR="00042990" w:rsidRDefault="00042990" w:rsidP="00042990">
      <w:pPr>
        <w:spacing w:after="160" w:line="278" w:lineRule="auto"/>
        <w:ind w:firstLine="0"/>
        <w:rPr>
          <w:sz w:val="32"/>
          <w:szCs w:val="32"/>
        </w:rPr>
      </w:pPr>
    </w:p>
    <w:p w14:paraId="32EDC55E" w14:textId="77777777" w:rsidR="00042990" w:rsidRDefault="00042990" w:rsidP="00042990">
      <w:pPr>
        <w:spacing w:after="160" w:line="278" w:lineRule="auto"/>
        <w:ind w:firstLine="0"/>
        <w:jc w:val="center"/>
        <w:rPr>
          <w:sz w:val="32"/>
          <w:szCs w:val="32"/>
        </w:rPr>
      </w:pPr>
    </w:p>
    <w:p w14:paraId="57DD9489" w14:textId="77777777" w:rsidR="00042990" w:rsidRPr="00042990" w:rsidRDefault="00042990" w:rsidP="00042990">
      <w:pPr>
        <w:spacing w:after="160" w:line="278" w:lineRule="auto"/>
        <w:ind w:firstLine="0"/>
        <w:jc w:val="center"/>
        <w:rPr>
          <w:sz w:val="32"/>
          <w:szCs w:val="32"/>
        </w:rPr>
      </w:pPr>
    </w:p>
    <w:p w14:paraId="765698C9" w14:textId="0CF398D6" w:rsidR="00042990" w:rsidRPr="00042990" w:rsidRDefault="00042990" w:rsidP="00042990">
      <w:pPr>
        <w:spacing w:after="160" w:line="278" w:lineRule="auto"/>
        <w:ind w:firstLine="0"/>
        <w:jc w:val="center"/>
        <w:rPr>
          <w:sz w:val="32"/>
          <w:szCs w:val="32"/>
        </w:rPr>
      </w:pPr>
      <w:r w:rsidRPr="00042990">
        <w:rPr>
          <w:sz w:val="32"/>
          <w:szCs w:val="32"/>
        </w:rPr>
        <w:t>(Tanuló neve)</w:t>
      </w:r>
    </w:p>
    <w:p w14:paraId="0BC32B7E" w14:textId="6A8B2A62" w:rsidR="00042990" w:rsidRPr="00042990" w:rsidRDefault="00042990" w:rsidP="00042990">
      <w:pPr>
        <w:spacing w:after="160" w:line="278" w:lineRule="auto"/>
        <w:ind w:firstLine="0"/>
        <w:jc w:val="center"/>
        <w:rPr>
          <w:sz w:val="32"/>
          <w:szCs w:val="32"/>
        </w:rPr>
      </w:pPr>
      <w:r w:rsidRPr="00042990">
        <w:rPr>
          <w:sz w:val="32"/>
          <w:szCs w:val="32"/>
        </w:rPr>
        <w:t>2027</w:t>
      </w:r>
    </w:p>
    <w:p w14:paraId="33C763DF" w14:textId="7108F8DB" w:rsidR="00042990" w:rsidRDefault="00042990">
      <w:pPr>
        <w:spacing w:after="160" w:line="278" w:lineRule="auto"/>
        <w:jc w:val="left"/>
      </w:pPr>
      <w:r>
        <w:br w:type="page"/>
      </w:r>
    </w:p>
    <w:sdt>
      <w:sdtPr>
        <w:id w:val="-1839998990"/>
        <w:docPartObj>
          <w:docPartGallery w:val="Table of Contents"/>
          <w:docPartUnique/>
        </w:docPartObj>
      </w:sdtPr>
      <w:sdtEndPr>
        <w:rPr>
          <w:rFonts w:ascii="Times New Roman" w:eastAsiaTheme="minorHAnsi" w:hAnsi="Times New Roman" w:cstheme="minorBidi"/>
          <w:noProof/>
          <w:color w:val="auto"/>
          <w:kern w:val="2"/>
          <w:sz w:val="24"/>
          <w:szCs w:val="24"/>
          <w:lang w:eastAsia="en-US"/>
          <w14:ligatures w14:val="standardContextual"/>
        </w:rPr>
      </w:sdtEndPr>
      <w:sdtContent>
        <w:p w14:paraId="46CCD90F" w14:textId="64E891B0" w:rsidR="00042990" w:rsidRPr="00042990" w:rsidRDefault="00042990" w:rsidP="00042990">
          <w:pPr>
            <w:pStyle w:val="Tartalomjegyzkcmsora"/>
            <w:jc w:val="center"/>
          </w:pPr>
          <w:r w:rsidRPr="00042990">
            <w:t>Tartalomjegyzék</w:t>
          </w:r>
        </w:p>
        <w:p w14:paraId="67D1D01D" w14:textId="5A253B4F" w:rsidR="00042990" w:rsidRDefault="00042990">
          <w:pPr>
            <w:pStyle w:val="TJ1"/>
            <w:tabs>
              <w:tab w:val="left" w:pos="1200"/>
              <w:tab w:val="right" w:leader="dot" w:pos="8776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eastAsia="hu-HU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238636288" w:history="1">
            <w:r w:rsidRPr="00FA2056">
              <w:rPr>
                <w:rStyle w:val="Hiperhivatkozs"/>
                <w:noProof/>
              </w:rPr>
              <w:t>1.</w:t>
            </w:r>
            <w:r>
              <w:rPr>
                <w:rFonts w:eastAsiaTheme="minorEastAsia"/>
                <w:b w:val="0"/>
                <w:bCs w:val="0"/>
                <w:i w:val="0"/>
                <w:iCs w:val="0"/>
                <w:noProof/>
                <w:lang w:eastAsia="hu-HU"/>
              </w:rPr>
              <w:tab/>
            </w:r>
            <w:r w:rsidRPr="00FA2056">
              <w:rPr>
                <w:rStyle w:val="Hiperhivatkozs"/>
                <w:noProof/>
              </w:rPr>
              <w:t>Bevezetés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_Toc238636288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29C944" w14:textId="65432B78" w:rsidR="00042990" w:rsidRDefault="00042990">
          <w:pPr>
            <w:pStyle w:val="TJ2"/>
            <w:tabs>
              <w:tab w:val="left" w:pos="1680"/>
              <w:tab w:val="right" w:leader="dot" w:pos="877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hu-HU"/>
            </w:rPr>
          </w:pPr>
          <w:hyperlink w:anchor="_Toc238636289" w:history="1">
            <w:r w:rsidRPr="00FA2056">
              <w:rPr>
                <w:rStyle w:val="Hiperhivatkozs"/>
                <w:noProof/>
              </w:rPr>
              <w:t>1.1.</w:t>
            </w:r>
            <w:r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hu-HU"/>
              </w:rPr>
              <w:tab/>
            </w:r>
            <w:r w:rsidRPr="00FA2056">
              <w:rPr>
                <w:rStyle w:val="Hiperhivatkozs"/>
                <w:noProof/>
              </w:rPr>
              <w:t>Bemutatkozás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_Toc238636289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1B22A7" w14:textId="377BABB6" w:rsidR="00042990" w:rsidRDefault="00042990">
          <w:pPr>
            <w:pStyle w:val="TJ2"/>
            <w:tabs>
              <w:tab w:val="left" w:pos="1680"/>
              <w:tab w:val="right" w:leader="dot" w:pos="877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hu-HU"/>
            </w:rPr>
          </w:pPr>
          <w:hyperlink w:anchor="_Toc238636290" w:history="1">
            <w:r w:rsidRPr="00FA2056">
              <w:rPr>
                <w:rStyle w:val="Hiperhivatkozs"/>
                <w:noProof/>
              </w:rPr>
              <w:t>1.2.</w:t>
            </w:r>
            <w:r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hu-HU"/>
              </w:rPr>
              <w:tab/>
            </w:r>
            <w:r w:rsidRPr="00FA2056">
              <w:rPr>
                <w:rStyle w:val="Hiperhivatkozs"/>
                <w:noProof/>
              </w:rPr>
              <w:t>Szakmai célkitűzéseim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_Toc238636290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0D1831" w14:textId="5E77FD08" w:rsidR="00042990" w:rsidRDefault="00042990">
          <w:pPr>
            <w:pStyle w:val="TJ1"/>
            <w:tabs>
              <w:tab w:val="left" w:pos="1200"/>
              <w:tab w:val="right" w:leader="dot" w:pos="8776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eastAsia="hu-HU"/>
            </w:rPr>
          </w:pPr>
          <w:hyperlink w:anchor="_Toc238636291" w:history="1">
            <w:r w:rsidRPr="00FA2056">
              <w:rPr>
                <w:rStyle w:val="Hiperhivatkozs"/>
                <w:noProof/>
              </w:rPr>
              <w:t>2.</w:t>
            </w:r>
            <w:r>
              <w:rPr>
                <w:rFonts w:eastAsiaTheme="minorEastAsia"/>
                <w:b w:val="0"/>
                <w:bCs w:val="0"/>
                <w:i w:val="0"/>
                <w:iCs w:val="0"/>
                <w:noProof/>
                <w:lang w:eastAsia="hu-HU"/>
              </w:rPr>
              <w:tab/>
            </w:r>
            <w:r w:rsidRPr="00FA2056">
              <w:rPr>
                <w:rStyle w:val="Hiperhivatkozs"/>
                <w:noProof/>
              </w:rPr>
              <w:t>A 9. évfolyam szakmai munkái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_Toc238636291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65DA22" w14:textId="098917E2" w:rsidR="00042990" w:rsidRDefault="00042990">
          <w:pPr>
            <w:pStyle w:val="TJ2"/>
            <w:tabs>
              <w:tab w:val="left" w:pos="1680"/>
              <w:tab w:val="right" w:leader="dot" w:pos="877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hu-HU"/>
            </w:rPr>
          </w:pPr>
          <w:hyperlink w:anchor="_Toc238636292" w:history="1">
            <w:r w:rsidRPr="00FA2056">
              <w:rPr>
                <w:rStyle w:val="Hiperhivatkozs"/>
                <w:noProof/>
              </w:rPr>
              <w:t>2.1.</w:t>
            </w:r>
            <w:r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hu-HU"/>
              </w:rPr>
              <w:tab/>
            </w:r>
            <w:r w:rsidRPr="00FA2056">
              <w:rPr>
                <w:rStyle w:val="Hiperhivatkozs"/>
                <w:noProof/>
              </w:rPr>
              <w:t>Műszaki ábrázolás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_Toc238636292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6E0506" w14:textId="3F2C2735" w:rsidR="00042990" w:rsidRDefault="00042990">
          <w:pPr>
            <w:pStyle w:val="TJ2"/>
            <w:tabs>
              <w:tab w:val="left" w:pos="1680"/>
              <w:tab w:val="right" w:leader="dot" w:pos="877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hu-HU"/>
            </w:rPr>
          </w:pPr>
          <w:hyperlink w:anchor="_Toc238636293" w:history="1">
            <w:r w:rsidRPr="00FA2056">
              <w:rPr>
                <w:rStyle w:val="Hiperhivatkozs"/>
                <w:noProof/>
              </w:rPr>
              <w:t>2.2.</w:t>
            </w:r>
            <w:r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hu-HU"/>
              </w:rPr>
              <w:tab/>
            </w:r>
            <w:r w:rsidRPr="00FA2056">
              <w:rPr>
                <w:rStyle w:val="Hiperhivatkozs"/>
                <w:noProof/>
              </w:rPr>
              <w:t>Fémipari alapképzés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_Toc238636293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C37345" w14:textId="51DCD7E9" w:rsidR="00042990" w:rsidRDefault="00042990">
          <w:pPr>
            <w:pStyle w:val="TJ1"/>
            <w:tabs>
              <w:tab w:val="left" w:pos="1200"/>
              <w:tab w:val="right" w:leader="dot" w:pos="8776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eastAsia="hu-HU"/>
            </w:rPr>
          </w:pPr>
          <w:hyperlink w:anchor="_Toc238636294" w:history="1">
            <w:r w:rsidRPr="00FA2056">
              <w:rPr>
                <w:rStyle w:val="Hiperhivatkozs"/>
                <w:noProof/>
              </w:rPr>
              <w:t>3.</w:t>
            </w:r>
            <w:r>
              <w:rPr>
                <w:rFonts w:eastAsiaTheme="minorEastAsia"/>
                <w:b w:val="0"/>
                <w:bCs w:val="0"/>
                <w:i w:val="0"/>
                <w:iCs w:val="0"/>
                <w:noProof/>
                <w:lang w:eastAsia="hu-HU"/>
              </w:rPr>
              <w:tab/>
            </w:r>
            <w:r w:rsidRPr="00FA2056">
              <w:rPr>
                <w:rStyle w:val="Hiperhivatkozs"/>
                <w:noProof/>
              </w:rPr>
              <w:t>A 10. évfolyam szakmai munkái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_Toc238636294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2A11D4" w14:textId="4BFF31BD" w:rsidR="00042990" w:rsidRDefault="00042990">
          <w:pPr>
            <w:pStyle w:val="TJ2"/>
            <w:tabs>
              <w:tab w:val="left" w:pos="1680"/>
              <w:tab w:val="right" w:leader="dot" w:pos="877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hu-HU"/>
            </w:rPr>
          </w:pPr>
          <w:hyperlink w:anchor="_Toc238636295" w:history="1">
            <w:r w:rsidRPr="00FA2056">
              <w:rPr>
                <w:rStyle w:val="Hiperhivatkozs"/>
                <w:noProof/>
              </w:rPr>
              <w:t>3.1.</w:t>
            </w:r>
            <w:r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hu-HU"/>
              </w:rPr>
              <w:tab/>
            </w:r>
            <w:r w:rsidRPr="00FA2056">
              <w:rPr>
                <w:rStyle w:val="Hiperhivatkozs"/>
                <w:noProof/>
              </w:rPr>
              <w:t>Projekt leírása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_Toc238636295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FAE436" w14:textId="35220C74" w:rsidR="00042990" w:rsidRDefault="00042990">
          <w:pPr>
            <w:pStyle w:val="TJ2"/>
            <w:tabs>
              <w:tab w:val="left" w:pos="1680"/>
              <w:tab w:val="right" w:leader="dot" w:pos="877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hu-HU"/>
            </w:rPr>
          </w:pPr>
          <w:hyperlink w:anchor="_Toc238636296" w:history="1">
            <w:r w:rsidRPr="00FA2056">
              <w:rPr>
                <w:rStyle w:val="Hiperhivatkozs"/>
                <w:noProof/>
              </w:rPr>
              <w:t>3.2.</w:t>
            </w:r>
            <w:r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hu-HU"/>
              </w:rPr>
              <w:tab/>
            </w:r>
            <w:r w:rsidRPr="00FA2056">
              <w:rPr>
                <w:rStyle w:val="Hiperhivatkozs"/>
                <w:noProof/>
              </w:rPr>
              <w:t>Projekt megvalósítása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_Toc238636296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119834" w14:textId="3CA4B69A" w:rsidR="00042990" w:rsidRDefault="00042990">
          <w:pPr>
            <w:pStyle w:val="TJ2"/>
            <w:tabs>
              <w:tab w:val="left" w:pos="1680"/>
              <w:tab w:val="right" w:leader="dot" w:pos="877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hu-HU"/>
            </w:rPr>
          </w:pPr>
          <w:hyperlink w:anchor="_Toc238636297" w:history="1">
            <w:r w:rsidRPr="00FA2056">
              <w:rPr>
                <w:rStyle w:val="Hiperhivatkozs"/>
                <w:noProof/>
              </w:rPr>
              <w:t>3.3.</w:t>
            </w:r>
            <w:r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hu-HU"/>
              </w:rPr>
              <w:tab/>
            </w:r>
            <w:r w:rsidRPr="00FA2056">
              <w:rPr>
                <w:rStyle w:val="Hiperhivatkozs"/>
                <w:noProof/>
              </w:rPr>
              <w:t>Projekt értékelése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_Toc238636297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08B94B" w14:textId="4EFCE558" w:rsidR="00042990" w:rsidRDefault="00042990">
          <w:pPr>
            <w:pStyle w:val="TJ1"/>
            <w:tabs>
              <w:tab w:val="left" w:pos="1200"/>
              <w:tab w:val="right" w:leader="dot" w:pos="8776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eastAsia="hu-HU"/>
            </w:rPr>
          </w:pPr>
          <w:hyperlink w:anchor="_Toc238636298" w:history="1">
            <w:r w:rsidRPr="00FA2056">
              <w:rPr>
                <w:rStyle w:val="Hiperhivatkozs"/>
                <w:noProof/>
              </w:rPr>
              <w:t>4.</w:t>
            </w:r>
            <w:r>
              <w:rPr>
                <w:rFonts w:eastAsiaTheme="minorEastAsia"/>
                <w:b w:val="0"/>
                <w:bCs w:val="0"/>
                <w:i w:val="0"/>
                <w:iCs w:val="0"/>
                <w:noProof/>
                <w:lang w:eastAsia="hu-HU"/>
              </w:rPr>
              <w:tab/>
            </w:r>
            <w:r w:rsidRPr="00FA2056">
              <w:rPr>
                <w:rStyle w:val="Hiperhivatkozs"/>
                <w:noProof/>
              </w:rPr>
              <w:t>A 11. évfolyam szakmai munkái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_Toc238636298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B920C6" w14:textId="67DC8EBF" w:rsidR="00042990" w:rsidRDefault="00042990">
          <w:pPr>
            <w:pStyle w:val="TJ2"/>
            <w:tabs>
              <w:tab w:val="left" w:pos="1680"/>
              <w:tab w:val="right" w:leader="dot" w:pos="877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hu-HU"/>
            </w:rPr>
          </w:pPr>
          <w:hyperlink w:anchor="_Toc238636299" w:history="1">
            <w:r w:rsidRPr="00FA2056">
              <w:rPr>
                <w:rStyle w:val="Hiperhivatkozs"/>
                <w:noProof/>
              </w:rPr>
              <w:t>4.1.</w:t>
            </w:r>
            <w:r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hu-HU"/>
              </w:rPr>
              <w:tab/>
            </w:r>
            <w:r w:rsidRPr="00FA2056">
              <w:rPr>
                <w:rStyle w:val="Hiperhivatkozs"/>
                <w:noProof/>
              </w:rPr>
              <w:t>A választott szerkezet bemutatása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_Toc238636299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2B4469" w14:textId="75C76299" w:rsidR="00042990" w:rsidRDefault="00042990">
          <w:pPr>
            <w:pStyle w:val="TJ2"/>
            <w:tabs>
              <w:tab w:val="left" w:pos="1680"/>
              <w:tab w:val="right" w:leader="dot" w:pos="877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hu-HU"/>
            </w:rPr>
          </w:pPr>
          <w:hyperlink w:anchor="_Toc238636300" w:history="1">
            <w:r w:rsidRPr="00FA2056">
              <w:rPr>
                <w:rStyle w:val="Hiperhivatkozs"/>
                <w:noProof/>
              </w:rPr>
              <w:t>4.2.</w:t>
            </w:r>
            <w:r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hu-HU"/>
              </w:rPr>
              <w:tab/>
            </w:r>
            <w:r w:rsidRPr="00FA2056">
              <w:rPr>
                <w:rStyle w:val="Hiperhivatkozs"/>
                <w:noProof/>
              </w:rPr>
              <w:t>Dokumentációk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_Toc238636300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EC7359" w14:textId="17D035D2" w:rsidR="00042990" w:rsidRDefault="00042990">
          <w:pPr>
            <w:pStyle w:val="TJ1"/>
            <w:tabs>
              <w:tab w:val="left" w:pos="1200"/>
              <w:tab w:val="right" w:leader="dot" w:pos="8776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eastAsia="hu-HU"/>
            </w:rPr>
          </w:pPr>
          <w:hyperlink w:anchor="_Toc238636301" w:history="1">
            <w:r w:rsidRPr="00FA2056">
              <w:rPr>
                <w:rStyle w:val="Hiperhivatkozs"/>
                <w:noProof/>
              </w:rPr>
              <w:t>5.</w:t>
            </w:r>
            <w:r>
              <w:rPr>
                <w:rFonts w:eastAsiaTheme="minorEastAsia"/>
                <w:b w:val="0"/>
                <w:bCs w:val="0"/>
                <w:i w:val="0"/>
                <w:iCs w:val="0"/>
                <w:noProof/>
                <w:lang w:eastAsia="hu-HU"/>
              </w:rPr>
              <w:tab/>
            </w:r>
            <w:r w:rsidRPr="00FA2056">
              <w:rPr>
                <w:rStyle w:val="Hiperhivatkozs"/>
                <w:noProof/>
              </w:rPr>
              <w:t>A 12. évfolyam szakmai munkái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_Toc238636301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11D2E7" w14:textId="7E859D9C" w:rsidR="00042990" w:rsidRDefault="00042990">
          <w:pPr>
            <w:pStyle w:val="TJ2"/>
            <w:tabs>
              <w:tab w:val="left" w:pos="1680"/>
              <w:tab w:val="right" w:leader="dot" w:pos="877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hu-HU"/>
            </w:rPr>
          </w:pPr>
          <w:hyperlink w:anchor="_Toc238636302" w:history="1">
            <w:r w:rsidRPr="00FA2056">
              <w:rPr>
                <w:rStyle w:val="Hiperhivatkozs"/>
                <w:noProof/>
              </w:rPr>
              <w:t>5.1.</w:t>
            </w:r>
            <w:r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hu-HU"/>
              </w:rPr>
              <w:tab/>
            </w:r>
            <w:r w:rsidRPr="00FA2056">
              <w:rPr>
                <w:rStyle w:val="Hiperhivatkozs"/>
                <w:noProof/>
              </w:rPr>
              <w:t>Szerkezet bemutatása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_Toc238636302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D4E341" w14:textId="7E42736D" w:rsidR="00042990" w:rsidRDefault="00042990">
          <w:pPr>
            <w:pStyle w:val="TJ2"/>
            <w:tabs>
              <w:tab w:val="left" w:pos="1680"/>
              <w:tab w:val="right" w:leader="dot" w:pos="877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hu-HU"/>
            </w:rPr>
          </w:pPr>
          <w:hyperlink w:anchor="_Toc238636303" w:history="1">
            <w:r w:rsidRPr="00FA2056">
              <w:rPr>
                <w:rStyle w:val="Hiperhivatkozs"/>
                <w:noProof/>
              </w:rPr>
              <w:t>5.2.</w:t>
            </w:r>
            <w:r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hu-HU"/>
              </w:rPr>
              <w:tab/>
            </w:r>
            <w:r w:rsidRPr="00FA2056">
              <w:rPr>
                <w:rStyle w:val="Hiperhivatkozs"/>
                <w:noProof/>
              </w:rPr>
              <w:t>Mérési jegyzőkönyvek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_Toc238636303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1EE756" w14:textId="4D6AD74F" w:rsidR="00042990" w:rsidRDefault="00042990">
          <w:pPr>
            <w:pStyle w:val="TJ2"/>
            <w:tabs>
              <w:tab w:val="left" w:pos="1680"/>
              <w:tab w:val="right" w:leader="dot" w:pos="877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hu-HU"/>
            </w:rPr>
          </w:pPr>
          <w:hyperlink w:anchor="_Toc238636304" w:history="1">
            <w:r w:rsidRPr="00FA2056">
              <w:rPr>
                <w:rStyle w:val="Hiperhivatkozs"/>
                <w:noProof/>
              </w:rPr>
              <w:t>5.3.</w:t>
            </w:r>
            <w:r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hu-HU"/>
              </w:rPr>
              <w:tab/>
            </w:r>
            <w:r w:rsidRPr="00FA2056">
              <w:rPr>
                <w:rStyle w:val="Hiperhivatkozs"/>
                <w:noProof/>
              </w:rPr>
              <w:t>Alkatrészmodellek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_Toc238636304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9DCD52" w14:textId="2F9521C8" w:rsidR="00042990" w:rsidRDefault="00042990">
          <w:pPr>
            <w:pStyle w:val="TJ2"/>
            <w:tabs>
              <w:tab w:val="left" w:pos="1680"/>
              <w:tab w:val="right" w:leader="dot" w:pos="877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hu-HU"/>
            </w:rPr>
          </w:pPr>
          <w:hyperlink w:anchor="_Toc238636305" w:history="1">
            <w:r w:rsidRPr="00FA2056">
              <w:rPr>
                <w:rStyle w:val="Hiperhivatkozs"/>
                <w:noProof/>
              </w:rPr>
              <w:t>5.4.</w:t>
            </w:r>
            <w:r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hu-HU"/>
              </w:rPr>
              <w:tab/>
            </w:r>
            <w:r w:rsidRPr="00FA2056">
              <w:rPr>
                <w:rStyle w:val="Hiperhivatkozs"/>
                <w:noProof/>
              </w:rPr>
              <w:t>Dokumentáció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_Toc238636305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DA9F07" w14:textId="6631D0A1" w:rsidR="00042990" w:rsidRDefault="00042990">
          <w:pPr>
            <w:pStyle w:val="TJ1"/>
            <w:tabs>
              <w:tab w:val="left" w:pos="1200"/>
              <w:tab w:val="right" w:leader="dot" w:pos="8776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eastAsia="hu-HU"/>
            </w:rPr>
          </w:pPr>
          <w:hyperlink w:anchor="_Toc238636306" w:history="1">
            <w:r w:rsidRPr="00FA2056">
              <w:rPr>
                <w:rStyle w:val="Hiperhivatkozs"/>
                <w:noProof/>
              </w:rPr>
              <w:t>6.</w:t>
            </w:r>
            <w:r>
              <w:rPr>
                <w:rFonts w:eastAsiaTheme="minorEastAsia"/>
                <w:b w:val="0"/>
                <w:bCs w:val="0"/>
                <w:i w:val="0"/>
                <w:iCs w:val="0"/>
                <w:noProof/>
                <w:lang w:eastAsia="hu-HU"/>
              </w:rPr>
              <w:tab/>
            </w:r>
            <w:r w:rsidRPr="00FA2056">
              <w:rPr>
                <w:rStyle w:val="Hiperhivatkozs"/>
                <w:noProof/>
              </w:rPr>
              <w:t>A 13. évfolyam szakmai munkái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_Toc238636306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139A05" w14:textId="2C97B8EA" w:rsidR="00042990" w:rsidRDefault="00042990">
          <w:pPr>
            <w:pStyle w:val="TJ2"/>
            <w:tabs>
              <w:tab w:val="left" w:pos="1680"/>
              <w:tab w:val="right" w:leader="dot" w:pos="877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hu-HU"/>
            </w:rPr>
          </w:pPr>
          <w:hyperlink w:anchor="_Toc238636307" w:history="1">
            <w:r w:rsidRPr="00FA2056">
              <w:rPr>
                <w:rStyle w:val="Hiperhivatkozs"/>
                <w:noProof/>
              </w:rPr>
              <w:t>6.1.</w:t>
            </w:r>
            <w:r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hu-HU"/>
              </w:rPr>
              <w:tab/>
            </w:r>
            <w:r w:rsidRPr="00FA2056">
              <w:rPr>
                <w:rStyle w:val="Hiperhivatkozs"/>
                <w:noProof/>
              </w:rPr>
              <w:t>Szerkezet bemutatása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_Toc238636307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08A0C9" w14:textId="66A1EC7E" w:rsidR="00042990" w:rsidRDefault="00042990">
          <w:pPr>
            <w:pStyle w:val="TJ2"/>
            <w:tabs>
              <w:tab w:val="left" w:pos="1680"/>
              <w:tab w:val="right" w:leader="dot" w:pos="877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hu-HU"/>
            </w:rPr>
          </w:pPr>
          <w:hyperlink w:anchor="_Toc238636308" w:history="1">
            <w:r w:rsidRPr="00FA2056">
              <w:rPr>
                <w:rStyle w:val="Hiperhivatkozs"/>
                <w:noProof/>
              </w:rPr>
              <w:t>6.2.</w:t>
            </w:r>
            <w:r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hu-HU"/>
              </w:rPr>
              <w:tab/>
            </w:r>
            <w:r w:rsidRPr="00FA2056">
              <w:rPr>
                <w:rStyle w:val="Hiperhivatkozs"/>
                <w:noProof/>
              </w:rPr>
              <w:t>Mérési jegyzőkönyvek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_Toc238636308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0D194F" w14:textId="6394481F" w:rsidR="00042990" w:rsidRDefault="00042990">
          <w:pPr>
            <w:pStyle w:val="TJ2"/>
            <w:tabs>
              <w:tab w:val="left" w:pos="1680"/>
              <w:tab w:val="right" w:leader="dot" w:pos="877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hu-HU"/>
            </w:rPr>
          </w:pPr>
          <w:hyperlink w:anchor="_Toc238636309" w:history="1">
            <w:r w:rsidRPr="00FA2056">
              <w:rPr>
                <w:rStyle w:val="Hiperhivatkozs"/>
                <w:noProof/>
              </w:rPr>
              <w:t>6.3.</w:t>
            </w:r>
            <w:r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hu-HU"/>
              </w:rPr>
              <w:tab/>
            </w:r>
            <w:r w:rsidRPr="00FA2056">
              <w:rPr>
                <w:rStyle w:val="Hiperhivatkozs"/>
                <w:noProof/>
              </w:rPr>
              <w:t>Alkatrészmodellek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_Toc238636309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90C0D2" w14:textId="6E63ADDE" w:rsidR="00042990" w:rsidRDefault="00042990">
          <w:pPr>
            <w:pStyle w:val="TJ2"/>
            <w:tabs>
              <w:tab w:val="left" w:pos="1680"/>
              <w:tab w:val="right" w:leader="dot" w:pos="877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hu-HU"/>
            </w:rPr>
          </w:pPr>
          <w:hyperlink w:anchor="_Toc238636310" w:history="1">
            <w:r w:rsidRPr="00FA2056">
              <w:rPr>
                <w:rStyle w:val="Hiperhivatkozs"/>
                <w:noProof/>
              </w:rPr>
              <w:t>6.4.</w:t>
            </w:r>
            <w:r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hu-HU"/>
              </w:rPr>
              <w:tab/>
            </w:r>
            <w:r w:rsidRPr="00FA2056">
              <w:rPr>
                <w:rStyle w:val="Hiperhivatkozs"/>
                <w:noProof/>
              </w:rPr>
              <w:t>Dokumentáció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_Toc238636310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41F8F4" w14:textId="2CB4611A" w:rsidR="00042990" w:rsidRDefault="00042990">
          <w:pPr>
            <w:pStyle w:val="TJ2"/>
            <w:tabs>
              <w:tab w:val="left" w:pos="1680"/>
              <w:tab w:val="right" w:leader="dot" w:pos="877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hu-HU"/>
            </w:rPr>
          </w:pPr>
          <w:hyperlink w:anchor="_Toc238636311" w:history="1">
            <w:r w:rsidRPr="00FA2056">
              <w:rPr>
                <w:rStyle w:val="Hiperhivatkozs"/>
                <w:noProof/>
              </w:rPr>
              <w:t>6.5.</w:t>
            </w:r>
            <w:r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hu-HU"/>
              </w:rPr>
              <w:tab/>
            </w:r>
            <w:r w:rsidRPr="00FA2056">
              <w:rPr>
                <w:rStyle w:val="Hiperhivatkozs"/>
                <w:noProof/>
              </w:rPr>
              <w:t>Gyártástervezés esztergálásra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_Toc238636311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F8791E" w14:textId="0F34CBAC" w:rsidR="00042990" w:rsidRDefault="00042990">
          <w:pPr>
            <w:pStyle w:val="TJ2"/>
            <w:tabs>
              <w:tab w:val="left" w:pos="1680"/>
              <w:tab w:val="right" w:leader="dot" w:pos="877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hu-HU"/>
            </w:rPr>
          </w:pPr>
          <w:hyperlink w:anchor="_Toc238636312" w:history="1">
            <w:r w:rsidRPr="00FA2056">
              <w:rPr>
                <w:rStyle w:val="Hiperhivatkozs"/>
                <w:noProof/>
              </w:rPr>
              <w:t>6.6.</w:t>
            </w:r>
            <w:r>
              <w:rPr>
                <w:rFonts w:eastAsiaTheme="minorEastAsia"/>
                <w:b w:val="0"/>
                <w:bCs w:val="0"/>
                <w:noProof/>
                <w:sz w:val="24"/>
                <w:szCs w:val="24"/>
                <w:lang w:eastAsia="hu-HU"/>
              </w:rPr>
              <w:tab/>
            </w:r>
            <w:r w:rsidRPr="00FA2056">
              <w:rPr>
                <w:rStyle w:val="Hiperhivatkozs"/>
                <w:noProof/>
              </w:rPr>
              <w:t>Gyártástervezés marásra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_Toc238636312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4B2A86" w14:textId="0F302310" w:rsidR="00042990" w:rsidRDefault="00042990">
          <w:pPr>
            <w:pStyle w:val="TJ1"/>
            <w:tabs>
              <w:tab w:val="left" w:pos="1200"/>
              <w:tab w:val="right" w:leader="dot" w:pos="8776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eastAsia="hu-HU"/>
            </w:rPr>
          </w:pPr>
          <w:hyperlink w:anchor="_Toc238636313" w:history="1">
            <w:r w:rsidRPr="00FA2056">
              <w:rPr>
                <w:rStyle w:val="Hiperhivatkozs"/>
                <w:noProof/>
              </w:rPr>
              <w:t>7.</w:t>
            </w:r>
            <w:r>
              <w:rPr>
                <w:rFonts w:eastAsiaTheme="minorEastAsia"/>
                <w:b w:val="0"/>
                <w:bCs w:val="0"/>
                <w:i w:val="0"/>
                <w:iCs w:val="0"/>
                <w:noProof/>
                <w:lang w:eastAsia="hu-HU"/>
              </w:rPr>
              <w:tab/>
            </w:r>
            <w:r w:rsidRPr="00FA2056">
              <w:rPr>
                <w:rStyle w:val="Hiperhivatkozs"/>
                <w:noProof/>
              </w:rPr>
              <w:t>Összefoglalás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_Toc238636313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AB1A1D" w14:textId="404B7FCC" w:rsidR="00042990" w:rsidRDefault="00042990">
          <w:pPr>
            <w:pStyle w:val="TJ1"/>
            <w:tabs>
              <w:tab w:val="left" w:pos="1200"/>
              <w:tab w:val="right" w:leader="dot" w:pos="8776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eastAsia="hu-HU"/>
            </w:rPr>
          </w:pPr>
          <w:hyperlink w:anchor="_Toc238636314" w:history="1">
            <w:r w:rsidRPr="00FA2056">
              <w:rPr>
                <w:rStyle w:val="Hiperhivatkozs"/>
                <w:noProof/>
              </w:rPr>
              <w:t>8.</w:t>
            </w:r>
            <w:r>
              <w:rPr>
                <w:rFonts w:eastAsiaTheme="minorEastAsia"/>
                <w:b w:val="0"/>
                <w:bCs w:val="0"/>
                <w:i w:val="0"/>
                <w:iCs w:val="0"/>
                <w:noProof/>
                <w:lang w:eastAsia="hu-HU"/>
              </w:rPr>
              <w:tab/>
            </w:r>
            <w:r w:rsidRPr="00FA2056">
              <w:rPr>
                <w:rStyle w:val="Hiperhivatkozs"/>
                <w:noProof/>
              </w:rPr>
              <w:t>Mellékletek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_Toc238636314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E20E83" w14:textId="0DADE4D4" w:rsidR="00042990" w:rsidRDefault="00042990" w:rsidP="00042990">
          <w:pPr>
            <w:ind w:firstLine="0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53F44DA8" w14:textId="64E3D669" w:rsidR="00042990" w:rsidRDefault="00042990">
      <w:pPr>
        <w:spacing w:after="160" w:line="278" w:lineRule="auto"/>
        <w:jc w:val="left"/>
      </w:pPr>
      <w:r>
        <w:br w:type="page"/>
      </w:r>
    </w:p>
    <w:p w14:paraId="581019BC" w14:textId="4B2DAA23" w:rsidR="00C16BF8" w:rsidRDefault="00042990" w:rsidP="00042990">
      <w:pPr>
        <w:pStyle w:val="Cmsor1"/>
      </w:pPr>
      <w:bookmarkStart w:id="0" w:name="_Toc238636241"/>
      <w:bookmarkStart w:id="1" w:name="_Toc238636288"/>
      <w:r>
        <w:lastRenderedPageBreak/>
        <w:t>Bevezetés</w:t>
      </w:r>
      <w:bookmarkEnd w:id="0"/>
      <w:bookmarkEnd w:id="1"/>
    </w:p>
    <w:p w14:paraId="79760CDE" w14:textId="15D4A87C" w:rsidR="00042990" w:rsidRDefault="00042990" w:rsidP="00042990">
      <w:pPr>
        <w:pStyle w:val="Cmsor2"/>
      </w:pPr>
      <w:bookmarkStart w:id="2" w:name="_Toc238636242"/>
      <w:bookmarkStart w:id="3" w:name="_Toc238636289"/>
      <w:r>
        <w:t>Bemutatkozás</w:t>
      </w:r>
      <w:bookmarkEnd w:id="2"/>
      <w:bookmarkEnd w:id="3"/>
    </w:p>
    <w:p w14:paraId="0C36E4A0" w14:textId="09333CC5" w:rsidR="00042990" w:rsidRPr="00042990" w:rsidRDefault="00042990" w:rsidP="00042990">
      <w:pPr>
        <w:pStyle w:val="Cmsor2"/>
      </w:pPr>
      <w:bookmarkStart w:id="4" w:name="_Toc238636243"/>
      <w:bookmarkStart w:id="5" w:name="_Toc238636290"/>
      <w:r>
        <w:t>Szakmai célkitűzéseim</w:t>
      </w:r>
      <w:bookmarkEnd w:id="4"/>
      <w:bookmarkEnd w:id="5"/>
    </w:p>
    <w:p w14:paraId="7FC5DF14" w14:textId="448DCD45" w:rsidR="00042990" w:rsidRDefault="00042990" w:rsidP="00042990">
      <w:pPr>
        <w:pStyle w:val="Cmsor1"/>
      </w:pPr>
      <w:bookmarkStart w:id="6" w:name="_Toc238636244"/>
      <w:bookmarkStart w:id="7" w:name="_Toc238636291"/>
      <w:r>
        <w:t>A 9. évfolyam szakmai munkái</w:t>
      </w:r>
      <w:bookmarkEnd w:id="6"/>
      <w:bookmarkEnd w:id="7"/>
    </w:p>
    <w:p w14:paraId="01F7CBA3" w14:textId="54246206" w:rsidR="00042990" w:rsidRDefault="00042990" w:rsidP="00042990">
      <w:pPr>
        <w:pStyle w:val="Cmsor2"/>
      </w:pPr>
      <w:bookmarkStart w:id="8" w:name="_Toc238636245"/>
      <w:bookmarkStart w:id="9" w:name="_Toc238636292"/>
      <w:r>
        <w:t>Műszaki ábrázolás</w:t>
      </w:r>
      <w:bookmarkEnd w:id="8"/>
      <w:bookmarkEnd w:id="9"/>
    </w:p>
    <w:p w14:paraId="0534FAF5" w14:textId="46B3E94B" w:rsidR="00042990" w:rsidRPr="00042990" w:rsidRDefault="00042990" w:rsidP="00042990">
      <w:pPr>
        <w:pStyle w:val="Cmsor2"/>
      </w:pPr>
      <w:bookmarkStart w:id="10" w:name="_Toc238636246"/>
      <w:bookmarkStart w:id="11" w:name="_Toc238636293"/>
      <w:r>
        <w:t>Fémipari alapképzés</w:t>
      </w:r>
      <w:bookmarkEnd w:id="10"/>
      <w:bookmarkEnd w:id="11"/>
    </w:p>
    <w:p w14:paraId="48CAC2A4" w14:textId="5B28B26B" w:rsidR="00042990" w:rsidRDefault="00042990" w:rsidP="00042990">
      <w:pPr>
        <w:pStyle w:val="Cmsor1"/>
      </w:pPr>
      <w:bookmarkStart w:id="12" w:name="_Toc238636247"/>
      <w:bookmarkStart w:id="13" w:name="_Toc238636294"/>
      <w:r>
        <w:t>A 10. évfolyam szakmai munkái</w:t>
      </w:r>
      <w:bookmarkEnd w:id="12"/>
      <w:bookmarkEnd w:id="13"/>
    </w:p>
    <w:p w14:paraId="33C9466F" w14:textId="6367F518" w:rsidR="00042990" w:rsidRDefault="00042990" w:rsidP="00042990">
      <w:pPr>
        <w:pStyle w:val="Cmsor2"/>
      </w:pPr>
      <w:bookmarkStart w:id="14" w:name="_Toc238636248"/>
      <w:bookmarkStart w:id="15" w:name="_Toc238636295"/>
      <w:r>
        <w:t>Projekt leírása</w:t>
      </w:r>
      <w:bookmarkEnd w:id="14"/>
      <w:bookmarkEnd w:id="15"/>
    </w:p>
    <w:p w14:paraId="01BDA8E6" w14:textId="19F072B5" w:rsidR="00042990" w:rsidRDefault="00042990" w:rsidP="00042990">
      <w:pPr>
        <w:pStyle w:val="Cmsor2"/>
      </w:pPr>
      <w:bookmarkStart w:id="16" w:name="_Toc238636249"/>
      <w:bookmarkStart w:id="17" w:name="_Toc238636296"/>
      <w:r>
        <w:t>Projekt megvalósítása</w:t>
      </w:r>
      <w:bookmarkEnd w:id="16"/>
      <w:bookmarkEnd w:id="17"/>
    </w:p>
    <w:p w14:paraId="52F2452C" w14:textId="795C8F82" w:rsidR="00042990" w:rsidRPr="00042990" w:rsidRDefault="00042990" w:rsidP="00042990">
      <w:pPr>
        <w:pStyle w:val="Cmsor2"/>
      </w:pPr>
      <w:bookmarkStart w:id="18" w:name="_Toc238636250"/>
      <w:bookmarkStart w:id="19" w:name="_Toc238636297"/>
      <w:r>
        <w:t>Projekt értékelése</w:t>
      </w:r>
      <w:bookmarkEnd w:id="18"/>
      <w:bookmarkEnd w:id="19"/>
    </w:p>
    <w:p w14:paraId="1130940E" w14:textId="29FA7A84" w:rsidR="00042990" w:rsidRDefault="00042990" w:rsidP="00042990">
      <w:pPr>
        <w:pStyle w:val="Cmsor1"/>
      </w:pPr>
      <w:bookmarkStart w:id="20" w:name="_Toc238636251"/>
      <w:bookmarkStart w:id="21" w:name="_Toc238636298"/>
      <w:r>
        <w:t>A 11. évfolyam szakmai munkái</w:t>
      </w:r>
      <w:bookmarkEnd w:id="20"/>
      <w:bookmarkEnd w:id="21"/>
    </w:p>
    <w:p w14:paraId="7CD21537" w14:textId="18EA66EB" w:rsidR="00042990" w:rsidRDefault="00042990" w:rsidP="00042990">
      <w:pPr>
        <w:pStyle w:val="Cmsor2"/>
      </w:pPr>
      <w:bookmarkStart w:id="22" w:name="_Toc238636252"/>
      <w:bookmarkStart w:id="23" w:name="_Toc238636299"/>
      <w:r>
        <w:t>A választott szerkezet bemutatása</w:t>
      </w:r>
      <w:bookmarkEnd w:id="22"/>
      <w:bookmarkEnd w:id="23"/>
    </w:p>
    <w:p w14:paraId="53B9FFB0" w14:textId="1D86B54F" w:rsidR="00042990" w:rsidRPr="00042990" w:rsidRDefault="00042990" w:rsidP="00042990">
      <w:pPr>
        <w:pStyle w:val="Cmsor2"/>
      </w:pPr>
      <w:bookmarkStart w:id="24" w:name="_Toc238636253"/>
      <w:bookmarkStart w:id="25" w:name="_Toc238636300"/>
      <w:r>
        <w:t>Dokumentációk</w:t>
      </w:r>
      <w:bookmarkEnd w:id="24"/>
      <w:bookmarkEnd w:id="25"/>
    </w:p>
    <w:p w14:paraId="084916BB" w14:textId="3334E09D" w:rsidR="00042990" w:rsidRDefault="00042990" w:rsidP="00042990">
      <w:pPr>
        <w:pStyle w:val="Cmsor1"/>
      </w:pPr>
      <w:bookmarkStart w:id="26" w:name="_Toc238636254"/>
      <w:bookmarkStart w:id="27" w:name="_Toc238636301"/>
      <w:r>
        <w:t>A 12. évfolyam szakmai munkái</w:t>
      </w:r>
      <w:bookmarkEnd w:id="26"/>
      <w:bookmarkEnd w:id="27"/>
    </w:p>
    <w:p w14:paraId="448E52A4" w14:textId="67CA9AE6" w:rsidR="00042990" w:rsidRDefault="00042990" w:rsidP="00042990">
      <w:pPr>
        <w:pStyle w:val="Cmsor2"/>
      </w:pPr>
      <w:bookmarkStart w:id="28" w:name="_Toc238636255"/>
      <w:bookmarkStart w:id="29" w:name="_Toc238636302"/>
      <w:r>
        <w:t>Szerkezet bemutatása</w:t>
      </w:r>
      <w:bookmarkEnd w:id="28"/>
      <w:bookmarkEnd w:id="29"/>
    </w:p>
    <w:p w14:paraId="174E6C1E" w14:textId="0E35C103" w:rsidR="00042990" w:rsidRDefault="00042990" w:rsidP="00042990">
      <w:pPr>
        <w:pStyle w:val="Cmsor2"/>
      </w:pPr>
      <w:bookmarkStart w:id="30" w:name="_Toc238636256"/>
      <w:bookmarkStart w:id="31" w:name="_Toc238636303"/>
      <w:r>
        <w:t>Mérési jegyzőkönyvek</w:t>
      </w:r>
      <w:bookmarkEnd w:id="30"/>
      <w:bookmarkEnd w:id="31"/>
    </w:p>
    <w:p w14:paraId="06E7CD65" w14:textId="630ED31C" w:rsidR="00042990" w:rsidRDefault="00042990" w:rsidP="00042990">
      <w:pPr>
        <w:pStyle w:val="Cmsor2"/>
      </w:pPr>
      <w:bookmarkStart w:id="32" w:name="_Toc238636257"/>
      <w:bookmarkStart w:id="33" w:name="_Toc238636304"/>
      <w:r>
        <w:t>Alkatrészmodellek</w:t>
      </w:r>
      <w:bookmarkEnd w:id="32"/>
      <w:bookmarkEnd w:id="33"/>
    </w:p>
    <w:p w14:paraId="3A727583" w14:textId="43809414" w:rsidR="00042990" w:rsidRPr="00042990" w:rsidRDefault="00042990" w:rsidP="00042990">
      <w:pPr>
        <w:pStyle w:val="Cmsor2"/>
      </w:pPr>
      <w:bookmarkStart w:id="34" w:name="_Toc238636258"/>
      <w:bookmarkStart w:id="35" w:name="_Toc238636305"/>
      <w:r>
        <w:t>Dokumentáció</w:t>
      </w:r>
      <w:bookmarkEnd w:id="34"/>
      <w:bookmarkEnd w:id="35"/>
    </w:p>
    <w:p w14:paraId="55A5F6BF" w14:textId="381F4A5D" w:rsidR="00042990" w:rsidRDefault="00042990" w:rsidP="00042990">
      <w:pPr>
        <w:pStyle w:val="Cmsor1"/>
      </w:pPr>
      <w:bookmarkStart w:id="36" w:name="_Toc238636259"/>
      <w:bookmarkStart w:id="37" w:name="_Toc238636306"/>
      <w:r>
        <w:t>A 13. évfolyam szakmai munkái</w:t>
      </w:r>
      <w:bookmarkEnd w:id="36"/>
      <w:bookmarkEnd w:id="37"/>
    </w:p>
    <w:p w14:paraId="09E2F126" w14:textId="77777777" w:rsidR="00042990" w:rsidRDefault="00042990" w:rsidP="00042990">
      <w:pPr>
        <w:pStyle w:val="Cmsor2"/>
      </w:pPr>
      <w:bookmarkStart w:id="38" w:name="_Toc238636260"/>
      <w:bookmarkStart w:id="39" w:name="_Toc238636307"/>
      <w:r>
        <w:lastRenderedPageBreak/>
        <w:t>Szerkezet bemutatása</w:t>
      </w:r>
      <w:bookmarkEnd w:id="38"/>
      <w:bookmarkEnd w:id="39"/>
    </w:p>
    <w:p w14:paraId="6249F9EC" w14:textId="77777777" w:rsidR="00042990" w:rsidRDefault="00042990" w:rsidP="00042990">
      <w:pPr>
        <w:pStyle w:val="Cmsor2"/>
      </w:pPr>
      <w:bookmarkStart w:id="40" w:name="_Toc238636261"/>
      <w:bookmarkStart w:id="41" w:name="_Toc238636308"/>
      <w:r>
        <w:t>Mérési jegyzőkönyvek</w:t>
      </w:r>
      <w:bookmarkEnd w:id="40"/>
      <w:bookmarkEnd w:id="41"/>
    </w:p>
    <w:p w14:paraId="4B05B8A3" w14:textId="77777777" w:rsidR="00042990" w:rsidRDefault="00042990" w:rsidP="00042990">
      <w:pPr>
        <w:pStyle w:val="Cmsor2"/>
      </w:pPr>
      <w:bookmarkStart w:id="42" w:name="_Toc238636262"/>
      <w:bookmarkStart w:id="43" w:name="_Toc238636309"/>
      <w:r>
        <w:t>Alkatrészmodellek</w:t>
      </w:r>
      <w:bookmarkEnd w:id="42"/>
      <w:bookmarkEnd w:id="43"/>
    </w:p>
    <w:p w14:paraId="35892041" w14:textId="77777777" w:rsidR="00042990" w:rsidRPr="00042990" w:rsidRDefault="00042990" w:rsidP="00042990">
      <w:pPr>
        <w:pStyle w:val="Cmsor2"/>
      </w:pPr>
      <w:bookmarkStart w:id="44" w:name="_Toc238636263"/>
      <w:bookmarkStart w:id="45" w:name="_Toc238636310"/>
      <w:r>
        <w:t>Dokumentáció</w:t>
      </w:r>
      <w:bookmarkEnd w:id="44"/>
      <w:bookmarkEnd w:id="45"/>
    </w:p>
    <w:p w14:paraId="2622389F" w14:textId="63E53B4F" w:rsidR="00042990" w:rsidRDefault="00042990" w:rsidP="00042990">
      <w:pPr>
        <w:pStyle w:val="Cmsor2"/>
      </w:pPr>
      <w:bookmarkStart w:id="46" w:name="_Toc238636264"/>
      <w:bookmarkStart w:id="47" w:name="_Toc238636311"/>
      <w:r>
        <w:t>Gyártástervezés esztergálásra</w:t>
      </w:r>
      <w:bookmarkEnd w:id="46"/>
      <w:bookmarkEnd w:id="47"/>
    </w:p>
    <w:p w14:paraId="52588E0A" w14:textId="18281E4B" w:rsidR="00042990" w:rsidRPr="00042990" w:rsidRDefault="00042990" w:rsidP="00042990">
      <w:pPr>
        <w:pStyle w:val="Cmsor2"/>
      </w:pPr>
      <w:bookmarkStart w:id="48" w:name="_Toc238636265"/>
      <w:bookmarkStart w:id="49" w:name="_Toc238636312"/>
      <w:r>
        <w:t>Gyártástervezés marásra</w:t>
      </w:r>
      <w:bookmarkEnd w:id="48"/>
      <w:bookmarkEnd w:id="49"/>
    </w:p>
    <w:p w14:paraId="2DA6631A" w14:textId="30B7A40A" w:rsidR="00042990" w:rsidRDefault="00042990" w:rsidP="00042990">
      <w:pPr>
        <w:pStyle w:val="Cmsor1"/>
      </w:pPr>
      <w:bookmarkStart w:id="50" w:name="_Toc238636266"/>
      <w:bookmarkStart w:id="51" w:name="_Toc238636313"/>
      <w:r>
        <w:t>Összefoglalás</w:t>
      </w:r>
      <w:bookmarkEnd w:id="50"/>
      <w:bookmarkEnd w:id="51"/>
    </w:p>
    <w:p w14:paraId="786545C6" w14:textId="50617CE2" w:rsidR="00042990" w:rsidRPr="00042990" w:rsidRDefault="00042990" w:rsidP="00042990">
      <w:pPr>
        <w:pStyle w:val="Cmsor1"/>
      </w:pPr>
      <w:bookmarkStart w:id="52" w:name="_Toc238636267"/>
      <w:bookmarkStart w:id="53" w:name="_Toc238636314"/>
      <w:r>
        <w:t>Mellékletek</w:t>
      </w:r>
      <w:bookmarkEnd w:id="52"/>
      <w:bookmarkEnd w:id="53"/>
    </w:p>
    <w:p w14:paraId="589DE44B" w14:textId="77777777" w:rsidR="00042990" w:rsidRPr="00042990" w:rsidRDefault="00042990" w:rsidP="00042990"/>
    <w:p w14:paraId="17203F6B" w14:textId="77777777" w:rsidR="00042990" w:rsidRDefault="00042990"/>
    <w:sectPr w:rsidR="00042990" w:rsidSect="00042990">
      <w:pgSz w:w="11906" w:h="16838"/>
      <w:pgMar w:top="1418" w:right="1418" w:bottom="1418" w:left="1418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055025"/>
    <w:multiLevelType w:val="multilevel"/>
    <w:tmpl w:val="5D2A93E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1" w15:restartNumberingAfterBreak="0">
    <w:nsid w:val="68B9506A"/>
    <w:multiLevelType w:val="multilevel"/>
    <w:tmpl w:val="A6C0B278"/>
    <w:lvl w:ilvl="0">
      <w:start w:val="1"/>
      <w:numFmt w:val="decimal"/>
      <w:pStyle w:val="Cmsor1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pStyle w:val="Cmsor2"/>
      <w:lvlText w:val="%1.%2."/>
      <w:lvlJc w:val="left"/>
      <w:pPr>
        <w:ind w:left="150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9" w:hanging="1440"/>
      </w:pPr>
      <w:rPr>
        <w:rFonts w:hint="default"/>
      </w:rPr>
    </w:lvl>
  </w:abstractNum>
  <w:num w:numId="1" w16cid:durableId="1089422974">
    <w:abstractNumId w:val="0"/>
  </w:num>
  <w:num w:numId="2" w16cid:durableId="74025568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990"/>
    <w:rsid w:val="00042990"/>
    <w:rsid w:val="003E26FE"/>
    <w:rsid w:val="00C16BF8"/>
    <w:rsid w:val="00ED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36A883"/>
  <w15:chartTrackingRefBased/>
  <w15:docId w15:val="{95134E38-C36C-304D-9646-F795B126A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42990"/>
    <w:pPr>
      <w:spacing w:after="0" w:line="360" w:lineRule="auto"/>
      <w:ind w:firstLine="709"/>
      <w:jc w:val="both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042990"/>
    <w:pPr>
      <w:keepNext/>
      <w:keepLines/>
      <w:numPr>
        <w:numId w:val="2"/>
      </w:numPr>
      <w:spacing w:before="120"/>
      <w:outlineLvl w:val="0"/>
    </w:pPr>
    <w:rPr>
      <w:rFonts w:eastAsiaTheme="majorEastAsia" w:cstheme="majorBidi"/>
      <w:b/>
      <w:color w:val="000000" w:themeColor="text1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42990"/>
    <w:pPr>
      <w:keepNext/>
      <w:keepLines/>
      <w:numPr>
        <w:ilvl w:val="1"/>
        <w:numId w:val="2"/>
      </w:numPr>
      <w:spacing w:before="160" w:after="80"/>
      <w:outlineLvl w:val="1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42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42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42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429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429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429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429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42990"/>
    <w:rPr>
      <w:rFonts w:ascii="Times New Roman" w:eastAsiaTheme="majorEastAsia" w:hAnsi="Times New Roman" w:cstheme="majorBidi"/>
      <w:b/>
      <w:color w:val="000000" w:themeColor="text1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042990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42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4299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4299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4299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4299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4299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4299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42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42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42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42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42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4299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4299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4299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42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4299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42990"/>
    <w:rPr>
      <w:b/>
      <w:bCs/>
      <w:smallCaps/>
      <w:color w:val="0F4761" w:themeColor="accent1" w:themeShade="BF"/>
      <w:spacing w:val="5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042990"/>
    <w:pPr>
      <w:numPr>
        <w:numId w:val="0"/>
      </w:numPr>
      <w:spacing w:before="480" w:line="276" w:lineRule="auto"/>
      <w:jc w:val="left"/>
      <w:outlineLvl w:val="9"/>
    </w:pPr>
    <w:rPr>
      <w:rFonts w:asciiTheme="majorHAnsi" w:hAnsiTheme="majorHAnsi"/>
      <w:bCs/>
      <w:color w:val="0F4761" w:themeColor="accent1" w:themeShade="BF"/>
      <w:kern w:val="0"/>
      <w:sz w:val="28"/>
      <w:szCs w:val="28"/>
      <w:lang w:eastAsia="hu-HU"/>
      <w14:ligatures w14:val="none"/>
    </w:rPr>
  </w:style>
  <w:style w:type="paragraph" w:styleId="TJ1">
    <w:name w:val="toc 1"/>
    <w:basedOn w:val="Norml"/>
    <w:next w:val="Norml"/>
    <w:autoRedefine/>
    <w:uiPriority w:val="39"/>
    <w:unhideWhenUsed/>
    <w:rsid w:val="00042990"/>
    <w:pPr>
      <w:spacing w:before="120"/>
      <w:jc w:val="left"/>
    </w:pPr>
    <w:rPr>
      <w:rFonts w:asciiTheme="minorHAnsi" w:hAnsiTheme="minorHAnsi"/>
      <w:b/>
      <w:bCs/>
      <w:i/>
      <w:iCs/>
    </w:rPr>
  </w:style>
  <w:style w:type="paragraph" w:styleId="TJ2">
    <w:name w:val="toc 2"/>
    <w:basedOn w:val="Norml"/>
    <w:next w:val="Norml"/>
    <w:autoRedefine/>
    <w:uiPriority w:val="39"/>
    <w:unhideWhenUsed/>
    <w:rsid w:val="00042990"/>
    <w:pPr>
      <w:spacing w:before="120"/>
      <w:ind w:left="240"/>
      <w:jc w:val="left"/>
    </w:pPr>
    <w:rPr>
      <w:rFonts w:asciiTheme="minorHAnsi" w:hAnsiTheme="minorHAnsi"/>
      <w:b/>
      <w:bCs/>
      <w:sz w:val="22"/>
      <w:szCs w:val="22"/>
    </w:rPr>
  </w:style>
  <w:style w:type="character" w:styleId="Hiperhivatkozs">
    <w:name w:val="Hyperlink"/>
    <w:basedOn w:val="Bekezdsalapbettpusa"/>
    <w:uiPriority w:val="99"/>
    <w:unhideWhenUsed/>
    <w:rsid w:val="00042990"/>
    <w:rPr>
      <w:color w:val="467886" w:themeColor="hyperlink"/>
      <w:u w:val="single"/>
    </w:rPr>
  </w:style>
  <w:style w:type="paragraph" w:styleId="TJ3">
    <w:name w:val="toc 3"/>
    <w:basedOn w:val="Norml"/>
    <w:next w:val="Norml"/>
    <w:autoRedefine/>
    <w:uiPriority w:val="39"/>
    <w:semiHidden/>
    <w:unhideWhenUsed/>
    <w:rsid w:val="00042990"/>
    <w:pPr>
      <w:ind w:left="480"/>
      <w:jc w:val="left"/>
    </w:pPr>
    <w:rPr>
      <w:rFonts w:asciiTheme="minorHAnsi" w:hAnsiTheme="minorHAnsi"/>
      <w:sz w:val="20"/>
      <w:szCs w:val="20"/>
    </w:rPr>
  </w:style>
  <w:style w:type="paragraph" w:styleId="TJ4">
    <w:name w:val="toc 4"/>
    <w:basedOn w:val="Norml"/>
    <w:next w:val="Norml"/>
    <w:autoRedefine/>
    <w:uiPriority w:val="39"/>
    <w:semiHidden/>
    <w:unhideWhenUsed/>
    <w:rsid w:val="00042990"/>
    <w:pPr>
      <w:ind w:left="720"/>
      <w:jc w:val="left"/>
    </w:pPr>
    <w:rPr>
      <w:rFonts w:asciiTheme="minorHAnsi" w:hAnsiTheme="minorHAnsi"/>
      <w:sz w:val="20"/>
      <w:szCs w:val="20"/>
    </w:rPr>
  </w:style>
  <w:style w:type="paragraph" w:styleId="TJ5">
    <w:name w:val="toc 5"/>
    <w:basedOn w:val="Norml"/>
    <w:next w:val="Norml"/>
    <w:autoRedefine/>
    <w:uiPriority w:val="39"/>
    <w:semiHidden/>
    <w:unhideWhenUsed/>
    <w:rsid w:val="00042990"/>
    <w:pPr>
      <w:ind w:left="960"/>
      <w:jc w:val="left"/>
    </w:pPr>
    <w:rPr>
      <w:rFonts w:asciiTheme="minorHAnsi" w:hAnsiTheme="minorHAnsi"/>
      <w:sz w:val="20"/>
      <w:szCs w:val="20"/>
    </w:rPr>
  </w:style>
  <w:style w:type="paragraph" w:styleId="TJ6">
    <w:name w:val="toc 6"/>
    <w:basedOn w:val="Norml"/>
    <w:next w:val="Norml"/>
    <w:autoRedefine/>
    <w:uiPriority w:val="39"/>
    <w:semiHidden/>
    <w:unhideWhenUsed/>
    <w:rsid w:val="00042990"/>
    <w:pPr>
      <w:ind w:left="1200"/>
      <w:jc w:val="left"/>
    </w:pPr>
    <w:rPr>
      <w:rFonts w:asciiTheme="minorHAnsi" w:hAnsiTheme="minorHAnsi"/>
      <w:sz w:val="20"/>
      <w:szCs w:val="20"/>
    </w:rPr>
  </w:style>
  <w:style w:type="paragraph" w:styleId="TJ7">
    <w:name w:val="toc 7"/>
    <w:basedOn w:val="Norml"/>
    <w:next w:val="Norml"/>
    <w:autoRedefine/>
    <w:uiPriority w:val="39"/>
    <w:semiHidden/>
    <w:unhideWhenUsed/>
    <w:rsid w:val="00042990"/>
    <w:pPr>
      <w:ind w:left="1440"/>
      <w:jc w:val="left"/>
    </w:pPr>
    <w:rPr>
      <w:rFonts w:asciiTheme="minorHAnsi" w:hAnsiTheme="minorHAnsi"/>
      <w:sz w:val="20"/>
      <w:szCs w:val="20"/>
    </w:rPr>
  </w:style>
  <w:style w:type="paragraph" w:styleId="TJ8">
    <w:name w:val="toc 8"/>
    <w:basedOn w:val="Norml"/>
    <w:next w:val="Norml"/>
    <w:autoRedefine/>
    <w:uiPriority w:val="39"/>
    <w:semiHidden/>
    <w:unhideWhenUsed/>
    <w:rsid w:val="00042990"/>
    <w:pPr>
      <w:ind w:left="1680"/>
      <w:jc w:val="left"/>
    </w:pPr>
    <w:rPr>
      <w:rFonts w:asciiTheme="minorHAnsi" w:hAnsiTheme="minorHAnsi"/>
      <w:sz w:val="20"/>
      <w:szCs w:val="20"/>
    </w:rPr>
  </w:style>
  <w:style w:type="paragraph" w:styleId="TJ9">
    <w:name w:val="toc 9"/>
    <w:basedOn w:val="Norml"/>
    <w:next w:val="Norml"/>
    <w:autoRedefine/>
    <w:uiPriority w:val="39"/>
    <w:semiHidden/>
    <w:unhideWhenUsed/>
    <w:rsid w:val="00042990"/>
    <w:pPr>
      <w:ind w:left="1920"/>
      <w:jc w:val="left"/>
    </w:pPr>
    <w:rPr>
      <w:rFonts w:asciiTheme="minorHAnsi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DEADB5-B097-6847-8660-BE9224FCF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401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 felhasználó</dc:creator>
  <cp:keywords/>
  <dc:description/>
  <cp:lastModifiedBy>O365 felhasználó</cp:lastModifiedBy>
  <cp:revision>1</cp:revision>
  <dcterms:created xsi:type="dcterms:W3CDTF">2026-08-26T05:28:00Z</dcterms:created>
  <dcterms:modified xsi:type="dcterms:W3CDTF">2026-08-26T09:38:00Z</dcterms:modified>
</cp:coreProperties>
</file>